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34C4CB" w14:textId="6645945F" w:rsidR="00DE7A02" w:rsidRPr="00601480" w:rsidRDefault="00DD0140" w:rsidP="00DD0140">
      <w:pPr>
        <w:jc w:val="center"/>
        <w:rPr>
          <w:sz w:val="108"/>
          <w:szCs w:val="108"/>
        </w:rPr>
      </w:pPr>
      <w:r w:rsidRPr="00601480">
        <w:rPr>
          <w:sz w:val="108"/>
          <w:szCs w:val="108"/>
        </w:rPr>
        <w:t>Voetbalschool DZOH</w:t>
      </w:r>
    </w:p>
    <w:p w14:paraId="5DC4E9AE" w14:textId="2CD11BB4" w:rsidR="00DD0140" w:rsidRPr="00601480" w:rsidRDefault="00DD0140" w:rsidP="00601480">
      <w:pPr>
        <w:jc w:val="right"/>
        <w:rPr>
          <w:rFonts w:ascii="Prisoner SF" w:hAnsi="Prisoner SF"/>
          <w:sz w:val="32"/>
          <w:szCs w:val="32"/>
        </w:rPr>
      </w:pPr>
      <w:r>
        <w:rPr>
          <w:sz w:val="32"/>
          <w:szCs w:val="32"/>
        </w:rPr>
        <w:t xml:space="preserve">       </w:t>
      </w:r>
    </w:p>
    <w:p w14:paraId="5664CD1A" w14:textId="77777777" w:rsidR="00601480" w:rsidRDefault="00601480"/>
    <w:p w14:paraId="0A37C0A7" w14:textId="3B3D291A" w:rsidR="00601480" w:rsidRDefault="00601480">
      <w:r>
        <w:t xml:space="preserve">                         </w:t>
      </w:r>
      <w:r w:rsidR="00DD0140">
        <w:rPr>
          <w:noProof/>
          <w:sz w:val="24"/>
          <w:szCs w:val="24"/>
          <w:lang w:eastAsia="nl-NL"/>
        </w:rPr>
        <w:drawing>
          <wp:inline distT="0" distB="0" distL="0" distR="0" wp14:anchorId="1458AC33" wp14:editId="3E5CB22B">
            <wp:extent cx="4210050" cy="421005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zoh.png"/>
                    <pic:cNvPicPr/>
                  </pic:nvPicPr>
                  <pic:blipFill>
                    <a:blip r:embed="rId5">
                      <a:extLst>
                        <a:ext uri="{28A0092B-C50C-407E-A947-70E740481C1C}">
                          <a14:useLocalDpi xmlns:a14="http://schemas.microsoft.com/office/drawing/2010/main" val="0"/>
                        </a:ext>
                      </a:extLst>
                    </a:blip>
                    <a:stretch>
                      <a:fillRect/>
                    </a:stretch>
                  </pic:blipFill>
                  <pic:spPr>
                    <a:xfrm>
                      <a:off x="0" y="0"/>
                      <a:ext cx="4210050" cy="4210050"/>
                    </a:xfrm>
                    <a:prstGeom prst="rect">
                      <a:avLst/>
                    </a:prstGeom>
                  </pic:spPr>
                </pic:pic>
              </a:graphicData>
            </a:graphic>
          </wp:inline>
        </w:drawing>
      </w:r>
    </w:p>
    <w:p w14:paraId="064F5AA4" w14:textId="77777777" w:rsidR="00601480" w:rsidRDefault="00601480"/>
    <w:p w14:paraId="5141CC81" w14:textId="77777777" w:rsidR="00601480" w:rsidRDefault="00601480"/>
    <w:p w14:paraId="5A32D94E" w14:textId="77777777" w:rsidR="00601480" w:rsidRDefault="00601480"/>
    <w:p w14:paraId="6BC762FE" w14:textId="77777777" w:rsidR="00601480" w:rsidRDefault="00601480"/>
    <w:p w14:paraId="5B2DAC6C" w14:textId="77777777" w:rsidR="00601480" w:rsidRDefault="00601480"/>
    <w:p w14:paraId="4BAC714C" w14:textId="64C1E351" w:rsidR="00DD0140" w:rsidRDefault="00DD0140"/>
    <w:p w14:paraId="010CD7DD" w14:textId="77777777" w:rsidR="004A1742" w:rsidRDefault="004A1742"/>
    <w:p w14:paraId="4FB457AD" w14:textId="77777777" w:rsidR="004A1742" w:rsidRDefault="004A1742"/>
    <w:p w14:paraId="72751BF6" w14:textId="77777777" w:rsidR="004A1742" w:rsidRDefault="004A1742"/>
    <w:p w14:paraId="597554DD" w14:textId="0FF404AD" w:rsidR="00DE7A02" w:rsidRPr="005A1C42" w:rsidRDefault="00DE7A02" w:rsidP="00DE7A02">
      <w:pPr>
        <w:jc w:val="right"/>
        <w:rPr>
          <w:b/>
          <w:i/>
          <w:sz w:val="28"/>
          <w:szCs w:val="28"/>
          <w:u w:val="single"/>
        </w:rPr>
      </w:pPr>
      <w:r w:rsidRPr="005A1C42">
        <w:rPr>
          <w:b/>
          <w:i/>
          <w:sz w:val="28"/>
          <w:szCs w:val="28"/>
          <w:u w:val="single"/>
        </w:rPr>
        <w:t xml:space="preserve">Extra voetballen </w:t>
      </w:r>
      <w:r w:rsidR="00DD0140">
        <w:rPr>
          <w:b/>
          <w:i/>
          <w:sz w:val="28"/>
          <w:szCs w:val="28"/>
          <w:u w:val="single"/>
        </w:rPr>
        <w:t>in het voorjaar</w:t>
      </w:r>
    </w:p>
    <w:p w14:paraId="05457D67" w14:textId="7E5315DF" w:rsidR="00DE7A02" w:rsidRPr="00B620EF" w:rsidRDefault="00524F2E" w:rsidP="00DE7A02">
      <w:pPr>
        <w:pStyle w:val="Lijstalinea"/>
        <w:numPr>
          <w:ilvl w:val="0"/>
          <w:numId w:val="1"/>
        </w:numPr>
        <w:rPr>
          <w:b/>
          <w:sz w:val="24"/>
          <w:szCs w:val="24"/>
        </w:rPr>
      </w:pPr>
      <w:r>
        <w:rPr>
          <w:b/>
          <w:sz w:val="24"/>
          <w:szCs w:val="24"/>
        </w:rPr>
        <w:lastRenderedPageBreak/>
        <w:t>I</w:t>
      </w:r>
      <w:r w:rsidR="00DE7A02" w:rsidRPr="00B620EF">
        <w:rPr>
          <w:b/>
          <w:sz w:val="24"/>
          <w:szCs w:val="24"/>
        </w:rPr>
        <w:t>nleiding</w:t>
      </w:r>
    </w:p>
    <w:p w14:paraId="55E88719" w14:textId="28324770" w:rsidR="00DE7A02" w:rsidRPr="00B620EF" w:rsidRDefault="00DE7A02" w:rsidP="00DE7A02">
      <w:pPr>
        <w:rPr>
          <w:sz w:val="24"/>
          <w:szCs w:val="24"/>
        </w:rPr>
      </w:pPr>
      <w:r w:rsidRPr="00B620EF">
        <w:rPr>
          <w:sz w:val="24"/>
          <w:szCs w:val="24"/>
        </w:rPr>
        <w:t>Voetbalscholen zijn er tegenwoordig in allerlei soorten, maten en prijsklassen.</w:t>
      </w:r>
      <w:r w:rsidR="00DD0140">
        <w:rPr>
          <w:sz w:val="24"/>
          <w:szCs w:val="24"/>
        </w:rPr>
        <w:t xml:space="preserve"> In bijna alle gevallen betekent</w:t>
      </w:r>
      <w:r w:rsidRPr="00B620EF">
        <w:rPr>
          <w:sz w:val="24"/>
          <w:szCs w:val="24"/>
        </w:rPr>
        <w:t xml:space="preserve"> dit dat kinderen gelegenheid geboden wordt om, naast trainingen en wedstrijden, extra te voetballen. Vanuit de motto’s ‘Meer en (nog) beter voetballen!’</w:t>
      </w:r>
      <w:r w:rsidR="00B620EF" w:rsidRPr="00B620EF">
        <w:rPr>
          <w:sz w:val="24"/>
          <w:szCs w:val="24"/>
        </w:rPr>
        <w:t xml:space="preserve"> en ‘Voetballen leer je door te voetballen!’ Een prima activiteit dus.</w:t>
      </w:r>
    </w:p>
    <w:p w14:paraId="5493AA24" w14:textId="77777777" w:rsidR="00B620EF" w:rsidRPr="00B620EF" w:rsidRDefault="00B620EF" w:rsidP="00DE7A02">
      <w:pPr>
        <w:rPr>
          <w:sz w:val="24"/>
          <w:szCs w:val="24"/>
        </w:rPr>
      </w:pPr>
    </w:p>
    <w:p w14:paraId="3FF2FBAC" w14:textId="77777777" w:rsidR="00B620EF" w:rsidRDefault="00B620EF" w:rsidP="00DE7A02">
      <w:pPr>
        <w:rPr>
          <w:b/>
          <w:sz w:val="24"/>
          <w:szCs w:val="24"/>
        </w:rPr>
      </w:pPr>
      <w:r w:rsidRPr="00B620EF">
        <w:rPr>
          <w:b/>
          <w:sz w:val="24"/>
          <w:szCs w:val="24"/>
        </w:rPr>
        <w:t>Aanleidingen voor DZOH om de voetbalschool te continueren.</w:t>
      </w:r>
    </w:p>
    <w:p w14:paraId="67ADD218" w14:textId="77777777" w:rsidR="00B620EF" w:rsidRDefault="00B620EF" w:rsidP="00B620EF">
      <w:pPr>
        <w:pStyle w:val="Lijstalinea"/>
        <w:numPr>
          <w:ilvl w:val="0"/>
          <w:numId w:val="2"/>
        </w:numPr>
        <w:rPr>
          <w:sz w:val="24"/>
          <w:szCs w:val="24"/>
        </w:rPr>
      </w:pPr>
      <w:r>
        <w:rPr>
          <w:sz w:val="24"/>
          <w:szCs w:val="24"/>
        </w:rPr>
        <w:t>Kinderen hebben het recht om zich zo goed mogelijk te ontwikkelen</w:t>
      </w:r>
    </w:p>
    <w:p w14:paraId="1261D00B" w14:textId="77777777" w:rsidR="00B620EF" w:rsidRDefault="00B620EF" w:rsidP="00B620EF">
      <w:pPr>
        <w:pStyle w:val="Lijstalinea"/>
        <w:numPr>
          <w:ilvl w:val="0"/>
          <w:numId w:val="2"/>
        </w:numPr>
        <w:rPr>
          <w:sz w:val="24"/>
          <w:szCs w:val="24"/>
        </w:rPr>
      </w:pPr>
      <w:r>
        <w:rPr>
          <w:sz w:val="24"/>
          <w:szCs w:val="24"/>
        </w:rPr>
        <w:t>Kinderen willen graag beter worden</w:t>
      </w:r>
    </w:p>
    <w:p w14:paraId="4D76E9FF" w14:textId="77777777" w:rsidR="00B620EF" w:rsidRDefault="00B620EF" w:rsidP="00B620EF">
      <w:pPr>
        <w:pStyle w:val="Lijstalinea"/>
        <w:numPr>
          <w:ilvl w:val="0"/>
          <w:numId w:val="2"/>
        </w:numPr>
        <w:rPr>
          <w:sz w:val="24"/>
          <w:szCs w:val="24"/>
        </w:rPr>
      </w:pPr>
      <w:r>
        <w:rPr>
          <w:sz w:val="24"/>
          <w:szCs w:val="24"/>
        </w:rPr>
        <w:t>Kinderen willen graag vaker voetballen/trainen</w:t>
      </w:r>
    </w:p>
    <w:p w14:paraId="65FBB7B9" w14:textId="77777777" w:rsidR="00B620EF" w:rsidRDefault="00B620EF" w:rsidP="00B620EF">
      <w:pPr>
        <w:pStyle w:val="Lijstalinea"/>
        <w:numPr>
          <w:ilvl w:val="0"/>
          <w:numId w:val="2"/>
        </w:numPr>
        <w:rPr>
          <w:sz w:val="24"/>
          <w:szCs w:val="24"/>
        </w:rPr>
      </w:pPr>
      <w:r>
        <w:rPr>
          <w:sz w:val="24"/>
          <w:szCs w:val="24"/>
        </w:rPr>
        <w:t>DZOH voelt zich verantwoordelijk voor de voetbal ontwikkeling van kinderen</w:t>
      </w:r>
    </w:p>
    <w:p w14:paraId="04C4171E" w14:textId="77777777" w:rsidR="00B620EF" w:rsidRDefault="00B620EF" w:rsidP="00B620EF">
      <w:pPr>
        <w:pStyle w:val="Lijstalinea"/>
        <w:numPr>
          <w:ilvl w:val="0"/>
          <w:numId w:val="2"/>
        </w:numPr>
        <w:rPr>
          <w:sz w:val="24"/>
          <w:szCs w:val="24"/>
        </w:rPr>
      </w:pPr>
      <w:r>
        <w:rPr>
          <w:sz w:val="24"/>
          <w:szCs w:val="24"/>
        </w:rPr>
        <w:t>Ouders willen hun kinderen graag de mogelijkheid bieden zich als voetballer optimaal te ontwikkelen</w:t>
      </w:r>
    </w:p>
    <w:p w14:paraId="71B78461" w14:textId="77777777" w:rsidR="00B620EF" w:rsidRDefault="0029619F" w:rsidP="00B620EF">
      <w:pPr>
        <w:pStyle w:val="Lijstalinea"/>
        <w:numPr>
          <w:ilvl w:val="0"/>
          <w:numId w:val="2"/>
        </w:numPr>
        <w:rPr>
          <w:sz w:val="24"/>
          <w:szCs w:val="24"/>
        </w:rPr>
      </w:pPr>
      <w:r>
        <w:rPr>
          <w:sz w:val="24"/>
          <w:szCs w:val="24"/>
        </w:rPr>
        <w:t>Ouders willen hier wel extra voor betalen, zeker als de kwaliteit goed is</w:t>
      </w:r>
    </w:p>
    <w:p w14:paraId="285E7D11" w14:textId="77777777" w:rsidR="0029619F" w:rsidRDefault="0029619F" w:rsidP="00B620EF">
      <w:pPr>
        <w:pStyle w:val="Lijstalinea"/>
        <w:numPr>
          <w:ilvl w:val="0"/>
          <w:numId w:val="2"/>
        </w:numPr>
        <w:rPr>
          <w:sz w:val="24"/>
          <w:szCs w:val="24"/>
        </w:rPr>
      </w:pPr>
      <w:r>
        <w:rPr>
          <w:sz w:val="24"/>
          <w:szCs w:val="24"/>
        </w:rPr>
        <w:t>DZOH wil graag hun aanbod aan voetbalactiviteiten optimaliseren</w:t>
      </w:r>
    </w:p>
    <w:p w14:paraId="4BF0CA85" w14:textId="77777777" w:rsidR="0029619F" w:rsidRDefault="0029619F" w:rsidP="00B620EF">
      <w:pPr>
        <w:pStyle w:val="Lijstalinea"/>
        <w:numPr>
          <w:ilvl w:val="0"/>
          <w:numId w:val="2"/>
        </w:numPr>
        <w:rPr>
          <w:sz w:val="24"/>
          <w:szCs w:val="24"/>
        </w:rPr>
      </w:pPr>
      <w:r>
        <w:rPr>
          <w:sz w:val="24"/>
          <w:szCs w:val="24"/>
        </w:rPr>
        <w:t>DZOH wil kwalitatief beter worden</w:t>
      </w:r>
    </w:p>
    <w:p w14:paraId="6F9625E2" w14:textId="77777777" w:rsidR="0029619F" w:rsidRDefault="0029619F" w:rsidP="00B620EF">
      <w:pPr>
        <w:pStyle w:val="Lijstalinea"/>
        <w:numPr>
          <w:ilvl w:val="0"/>
          <w:numId w:val="2"/>
        </w:numPr>
        <w:rPr>
          <w:sz w:val="24"/>
          <w:szCs w:val="24"/>
        </w:rPr>
      </w:pPr>
      <w:r>
        <w:rPr>
          <w:sz w:val="24"/>
          <w:szCs w:val="24"/>
        </w:rPr>
        <w:t>DZOH wil hun leden graag houden</w:t>
      </w:r>
    </w:p>
    <w:p w14:paraId="6E383992" w14:textId="77777777" w:rsidR="0029619F" w:rsidRDefault="0029619F" w:rsidP="00B620EF">
      <w:pPr>
        <w:pStyle w:val="Lijstalinea"/>
        <w:numPr>
          <w:ilvl w:val="0"/>
          <w:numId w:val="2"/>
        </w:numPr>
        <w:rPr>
          <w:sz w:val="24"/>
          <w:szCs w:val="24"/>
        </w:rPr>
      </w:pPr>
      <w:r>
        <w:rPr>
          <w:sz w:val="24"/>
          <w:szCs w:val="24"/>
        </w:rPr>
        <w:t>DZOH wil graag groeien</w:t>
      </w:r>
    </w:p>
    <w:p w14:paraId="7E059A95" w14:textId="77777777" w:rsidR="00C44AC1" w:rsidRPr="00C44AC1" w:rsidRDefault="00C44AC1" w:rsidP="00C44AC1">
      <w:pPr>
        <w:rPr>
          <w:sz w:val="24"/>
          <w:szCs w:val="24"/>
        </w:rPr>
      </w:pPr>
    </w:p>
    <w:p w14:paraId="713B9587" w14:textId="77777777" w:rsidR="00745CAC" w:rsidRPr="00745CAC" w:rsidRDefault="00745CAC" w:rsidP="00745CAC">
      <w:pPr>
        <w:rPr>
          <w:sz w:val="24"/>
          <w:szCs w:val="24"/>
        </w:rPr>
      </w:pPr>
    </w:p>
    <w:p w14:paraId="3BD092E9" w14:textId="692F2B47" w:rsidR="00EF3E7B" w:rsidRDefault="00EF3E7B" w:rsidP="00EF3E7B">
      <w:pPr>
        <w:pStyle w:val="Lijstalinea"/>
        <w:numPr>
          <w:ilvl w:val="0"/>
          <w:numId w:val="1"/>
        </w:numPr>
        <w:rPr>
          <w:b/>
          <w:sz w:val="24"/>
          <w:szCs w:val="24"/>
        </w:rPr>
      </w:pPr>
      <w:r w:rsidRPr="00536BC9">
        <w:rPr>
          <w:b/>
          <w:sz w:val="24"/>
          <w:szCs w:val="24"/>
        </w:rPr>
        <w:t>Werkwijze</w:t>
      </w:r>
      <w:r w:rsidR="003F387D">
        <w:rPr>
          <w:b/>
          <w:sz w:val="24"/>
          <w:szCs w:val="24"/>
        </w:rPr>
        <w:t xml:space="preserve"> voetbalsc</w:t>
      </w:r>
      <w:r w:rsidR="004A1920">
        <w:rPr>
          <w:b/>
          <w:sz w:val="24"/>
          <w:szCs w:val="24"/>
        </w:rPr>
        <w:t>hool DZOH</w:t>
      </w:r>
    </w:p>
    <w:p w14:paraId="4BA0C26B" w14:textId="77777777" w:rsidR="009D0F78" w:rsidRPr="00536BC9" w:rsidRDefault="009D0F78" w:rsidP="009D0F78">
      <w:pPr>
        <w:pStyle w:val="Lijstalinea"/>
        <w:rPr>
          <w:b/>
          <w:sz w:val="24"/>
          <w:szCs w:val="24"/>
        </w:rPr>
      </w:pPr>
    </w:p>
    <w:p w14:paraId="714F718A" w14:textId="516C0B45" w:rsidR="00EF3E7B" w:rsidRPr="00536BC9" w:rsidRDefault="00EB5EAE" w:rsidP="00EF3E7B">
      <w:pPr>
        <w:rPr>
          <w:b/>
          <w:sz w:val="24"/>
          <w:szCs w:val="24"/>
        </w:rPr>
      </w:pPr>
      <w:r>
        <w:rPr>
          <w:b/>
          <w:sz w:val="24"/>
          <w:szCs w:val="24"/>
        </w:rPr>
        <w:t>Hoe gaan wij te werk</w:t>
      </w:r>
    </w:p>
    <w:p w14:paraId="4409DD18" w14:textId="44A2CA78" w:rsidR="00EB5EAE" w:rsidRDefault="00EB5EAE" w:rsidP="00EB5EAE">
      <w:pPr>
        <w:rPr>
          <w:sz w:val="24"/>
          <w:szCs w:val="24"/>
        </w:rPr>
      </w:pPr>
      <w:r>
        <w:rPr>
          <w:sz w:val="24"/>
          <w:szCs w:val="24"/>
        </w:rPr>
        <w:t>Tijdens het voorjaar (maart/april/mei)</w:t>
      </w:r>
      <w:r w:rsidR="00745CAC">
        <w:rPr>
          <w:sz w:val="24"/>
          <w:szCs w:val="24"/>
        </w:rPr>
        <w:t xml:space="preserve"> zullen er</w:t>
      </w:r>
      <w:r>
        <w:rPr>
          <w:sz w:val="24"/>
          <w:szCs w:val="24"/>
        </w:rPr>
        <w:t xml:space="preserve"> </w:t>
      </w:r>
      <w:r w:rsidR="00745CAC">
        <w:rPr>
          <w:sz w:val="24"/>
          <w:szCs w:val="24"/>
        </w:rPr>
        <w:t>totaal</w:t>
      </w:r>
      <w:r>
        <w:rPr>
          <w:sz w:val="24"/>
          <w:szCs w:val="24"/>
        </w:rPr>
        <w:t xml:space="preserve"> </w:t>
      </w:r>
      <w:r w:rsidRPr="009577D6">
        <w:rPr>
          <w:b/>
          <w:sz w:val="24"/>
          <w:szCs w:val="24"/>
          <w:u w:val="single"/>
        </w:rPr>
        <w:t>10 trainingen</w:t>
      </w:r>
      <w:r w:rsidRPr="00EB5EAE">
        <w:rPr>
          <w:sz w:val="24"/>
          <w:szCs w:val="24"/>
        </w:rPr>
        <w:t xml:space="preserve"> van</w:t>
      </w:r>
      <w:r>
        <w:rPr>
          <w:b/>
          <w:sz w:val="24"/>
          <w:szCs w:val="24"/>
          <w:u w:val="single"/>
        </w:rPr>
        <w:t xml:space="preserve"> 60 minuten</w:t>
      </w:r>
      <w:r>
        <w:rPr>
          <w:sz w:val="24"/>
          <w:szCs w:val="24"/>
        </w:rPr>
        <w:t xml:space="preserve"> worden georganiseerd</w:t>
      </w:r>
      <w:r w:rsidR="00E04A89">
        <w:rPr>
          <w:sz w:val="24"/>
          <w:szCs w:val="24"/>
        </w:rPr>
        <w:t xml:space="preserve">. De </w:t>
      </w:r>
      <w:r w:rsidR="00E04A89" w:rsidRPr="0073648E">
        <w:rPr>
          <w:b/>
          <w:sz w:val="24"/>
          <w:szCs w:val="24"/>
        </w:rPr>
        <w:t>1</w:t>
      </w:r>
      <w:r w:rsidR="00E04A89" w:rsidRPr="0073648E">
        <w:rPr>
          <w:b/>
          <w:sz w:val="24"/>
          <w:szCs w:val="24"/>
          <w:vertAlign w:val="superscript"/>
        </w:rPr>
        <w:t>e</w:t>
      </w:r>
      <w:r w:rsidR="00E04A89" w:rsidRPr="0073648E">
        <w:rPr>
          <w:b/>
          <w:sz w:val="24"/>
          <w:szCs w:val="24"/>
        </w:rPr>
        <w:t xml:space="preserve"> training start </w:t>
      </w:r>
      <w:r w:rsidRPr="0073648E">
        <w:rPr>
          <w:b/>
          <w:sz w:val="24"/>
          <w:szCs w:val="24"/>
        </w:rPr>
        <w:t>op</w:t>
      </w:r>
      <w:r w:rsidR="00BA20CE">
        <w:rPr>
          <w:b/>
          <w:sz w:val="24"/>
          <w:szCs w:val="24"/>
        </w:rPr>
        <w:t xml:space="preserve"> woensdag 16</w:t>
      </w:r>
      <w:r w:rsidR="00EF3E7B" w:rsidRPr="0073648E">
        <w:rPr>
          <w:b/>
          <w:sz w:val="24"/>
          <w:szCs w:val="24"/>
        </w:rPr>
        <w:t xml:space="preserve"> maart 2014</w:t>
      </w:r>
      <w:r w:rsidR="00E04A89" w:rsidRPr="0073648E">
        <w:rPr>
          <w:b/>
          <w:sz w:val="24"/>
          <w:szCs w:val="24"/>
        </w:rPr>
        <w:t xml:space="preserve">. </w:t>
      </w:r>
      <w:r w:rsidR="00164882">
        <w:rPr>
          <w:sz w:val="24"/>
          <w:szCs w:val="24"/>
        </w:rPr>
        <w:t>We werken dit jaar met twee groepen dus ook twee</w:t>
      </w:r>
      <w:r w:rsidR="00E04A89">
        <w:rPr>
          <w:sz w:val="24"/>
          <w:szCs w:val="24"/>
        </w:rPr>
        <w:t xml:space="preserve"> aanvangstijden. </w:t>
      </w:r>
      <w:r w:rsidR="00164882">
        <w:rPr>
          <w:b/>
          <w:sz w:val="24"/>
          <w:szCs w:val="24"/>
        </w:rPr>
        <w:t>Groep 1 start om 13:30</w:t>
      </w:r>
      <w:r w:rsidR="00164882">
        <w:rPr>
          <w:sz w:val="24"/>
          <w:szCs w:val="24"/>
        </w:rPr>
        <w:t xml:space="preserve"> (tot 14:30</w:t>
      </w:r>
      <w:r w:rsidR="00E04A89">
        <w:rPr>
          <w:sz w:val="24"/>
          <w:szCs w:val="24"/>
        </w:rPr>
        <w:t xml:space="preserve">) uur, </w:t>
      </w:r>
      <w:r w:rsidR="00164882">
        <w:rPr>
          <w:b/>
          <w:sz w:val="24"/>
          <w:szCs w:val="24"/>
        </w:rPr>
        <w:t>groep 2 start om 15:00</w:t>
      </w:r>
      <w:r w:rsidR="00E04A89" w:rsidRPr="00E04A89">
        <w:rPr>
          <w:b/>
          <w:sz w:val="24"/>
          <w:szCs w:val="24"/>
        </w:rPr>
        <w:t xml:space="preserve"> </w:t>
      </w:r>
      <w:r w:rsidR="00164882">
        <w:rPr>
          <w:sz w:val="24"/>
          <w:szCs w:val="24"/>
        </w:rPr>
        <w:t>(tot 16:00)</w:t>
      </w:r>
      <w:r w:rsidR="00E04A89">
        <w:rPr>
          <w:sz w:val="24"/>
          <w:szCs w:val="24"/>
        </w:rPr>
        <w:t xml:space="preserve">. Afhankelijk van de leeftijd en niveau word </w:t>
      </w:r>
      <w:r w:rsidR="0073648E">
        <w:rPr>
          <w:sz w:val="24"/>
          <w:szCs w:val="24"/>
        </w:rPr>
        <w:t xml:space="preserve">bepaald </w:t>
      </w:r>
      <w:r w:rsidR="00745CAC">
        <w:rPr>
          <w:sz w:val="24"/>
          <w:szCs w:val="24"/>
        </w:rPr>
        <w:t xml:space="preserve">in </w:t>
      </w:r>
      <w:r w:rsidR="0073648E">
        <w:rPr>
          <w:sz w:val="24"/>
          <w:szCs w:val="24"/>
        </w:rPr>
        <w:t>welke groep de speler geplaatst word</w:t>
      </w:r>
      <w:r w:rsidR="00E04A89">
        <w:rPr>
          <w:sz w:val="24"/>
          <w:szCs w:val="24"/>
        </w:rPr>
        <w:t>.</w:t>
      </w:r>
      <w:r w:rsidR="00536BC9">
        <w:rPr>
          <w:sz w:val="24"/>
          <w:szCs w:val="24"/>
        </w:rPr>
        <w:t xml:space="preserve"> Er zal</w:t>
      </w:r>
      <w:r w:rsidR="003F387D">
        <w:rPr>
          <w:sz w:val="24"/>
          <w:szCs w:val="24"/>
        </w:rPr>
        <w:t xml:space="preserve"> volgens het circuitmodel</w:t>
      </w:r>
      <w:r w:rsidR="00536BC9">
        <w:rPr>
          <w:sz w:val="24"/>
          <w:szCs w:val="24"/>
        </w:rPr>
        <w:t xml:space="preserve"> getraind worden</w:t>
      </w:r>
      <w:r w:rsidR="003F387D">
        <w:rPr>
          <w:sz w:val="24"/>
          <w:szCs w:val="24"/>
        </w:rPr>
        <w:t>.</w:t>
      </w:r>
      <w:r w:rsidR="00650800">
        <w:rPr>
          <w:sz w:val="24"/>
          <w:szCs w:val="24"/>
        </w:rPr>
        <w:t xml:space="preserve"> En halverwege word er een 4x4 toernooi met individuele winnaar gehouden</w:t>
      </w:r>
      <w:r w:rsidR="002D35FC">
        <w:rPr>
          <w:sz w:val="24"/>
          <w:szCs w:val="24"/>
        </w:rPr>
        <w:t xml:space="preserve">. Voor dit alles vragen we een bijdrage van </w:t>
      </w:r>
      <w:r w:rsidR="002D35FC" w:rsidRPr="002D35FC">
        <w:rPr>
          <w:b/>
          <w:sz w:val="24"/>
          <w:szCs w:val="24"/>
          <w:u w:val="single"/>
        </w:rPr>
        <w:t>€100,00</w:t>
      </w:r>
      <w:r w:rsidR="002D35FC">
        <w:rPr>
          <w:sz w:val="24"/>
          <w:szCs w:val="24"/>
        </w:rPr>
        <w:t xml:space="preserve"> per deelnemer</w:t>
      </w:r>
    </w:p>
    <w:p w14:paraId="4973BF27" w14:textId="0B890BF4" w:rsidR="00EB5EAE" w:rsidRPr="00FE5B5A" w:rsidRDefault="00EB5EAE" w:rsidP="00EB5EAE">
      <w:pPr>
        <w:rPr>
          <w:b/>
          <w:i/>
          <w:color w:val="FF0000"/>
          <w:sz w:val="28"/>
          <w:szCs w:val="28"/>
          <w:u w:val="single"/>
        </w:rPr>
      </w:pPr>
      <w:r w:rsidRPr="00FE5B5A">
        <w:rPr>
          <w:b/>
          <w:i/>
          <w:color w:val="FF0000"/>
          <w:sz w:val="28"/>
          <w:szCs w:val="28"/>
          <w:u w:val="single"/>
        </w:rPr>
        <w:t>Spelers k</w:t>
      </w:r>
      <w:r w:rsidR="00745CAC" w:rsidRPr="00FE5B5A">
        <w:rPr>
          <w:b/>
          <w:i/>
          <w:color w:val="FF0000"/>
          <w:sz w:val="28"/>
          <w:szCs w:val="28"/>
          <w:u w:val="single"/>
        </w:rPr>
        <w:t>rijgen een volledig tenue en</w:t>
      </w:r>
      <w:r w:rsidRPr="00FE5B5A">
        <w:rPr>
          <w:b/>
          <w:i/>
          <w:color w:val="FF0000"/>
          <w:sz w:val="28"/>
          <w:szCs w:val="28"/>
          <w:u w:val="single"/>
        </w:rPr>
        <w:t xml:space="preserve"> trainingsbal van de voetbalschool</w:t>
      </w:r>
    </w:p>
    <w:p w14:paraId="78792869" w14:textId="4A6A9BB5" w:rsidR="00EB5EAE" w:rsidRPr="005A1C42" w:rsidRDefault="00EB5EAE" w:rsidP="00EB5EAE">
      <w:pPr>
        <w:rPr>
          <w:sz w:val="24"/>
          <w:szCs w:val="24"/>
        </w:rPr>
      </w:pPr>
      <w:r w:rsidRPr="005A1C42">
        <w:rPr>
          <w:sz w:val="24"/>
          <w:szCs w:val="24"/>
        </w:rPr>
        <w:t>Bij de afsluitende (laatste training) is er voor iedereen e</w:t>
      </w:r>
      <w:r w:rsidR="00745CAC">
        <w:rPr>
          <w:sz w:val="24"/>
          <w:szCs w:val="24"/>
        </w:rPr>
        <w:t>en certificaat.</w:t>
      </w:r>
    </w:p>
    <w:p w14:paraId="0FC39FD7" w14:textId="3FF13C46" w:rsidR="004E1B05" w:rsidRDefault="004E1B05" w:rsidP="00EF3E7B">
      <w:pPr>
        <w:rPr>
          <w:sz w:val="24"/>
          <w:szCs w:val="24"/>
        </w:rPr>
      </w:pPr>
    </w:p>
    <w:p w14:paraId="343E2740" w14:textId="77777777" w:rsidR="00164882" w:rsidRDefault="00164882" w:rsidP="00EF3E7B">
      <w:pPr>
        <w:rPr>
          <w:sz w:val="24"/>
          <w:szCs w:val="24"/>
        </w:rPr>
      </w:pPr>
    </w:p>
    <w:p w14:paraId="5ED7B360" w14:textId="77777777" w:rsidR="009577D6" w:rsidRDefault="004E1B05" w:rsidP="00EF3E7B">
      <w:pPr>
        <w:rPr>
          <w:sz w:val="24"/>
          <w:szCs w:val="24"/>
        </w:rPr>
      </w:pPr>
      <w:r>
        <w:rPr>
          <w:sz w:val="24"/>
          <w:szCs w:val="24"/>
        </w:rPr>
        <w:t xml:space="preserve"> </w:t>
      </w:r>
    </w:p>
    <w:p w14:paraId="14095387" w14:textId="77777777" w:rsidR="009D0F78" w:rsidRDefault="009D0F78" w:rsidP="009D0F78">
      <w:pPr>
        <w:pStyle w:val="Normaalweb"/>
        <w:spacing w:before="0" w:beforeAutospacing="0" w:after="0" w:afterAutospacing="0" w:line="300" w:lineRule="atLeast"/>
        <w:rPr>
          <w:rFonts w:asciiTheme="minorHAnsi" w:hAnsiTheme="minorHAnsi" w:cs="Arial"/>
        </w:rPr>
      </w:pPr>
      <w:r w:rsidRPr="009D0F78">
        <w:rPr>
          <w:rFonts w:asciiTheme="minorHAnsi" w:hAnsiTheme="minorHAnsi" w:cs="Arial"/>
          <w:b/>
        </w:rPr>
        <w:lastRenderedPageBreak/>
        <w:t>Wat is het Circuitmodel</w:t>
      </w:r>
    </w:p>
    <w:p w14:paraId="44D619DD" w14:textId="5232C7AC" w:rsidR="009D0F78" w:rsidRDefault="009D0F78" w:rsidP="009D0F78">
      <w:pPr>
        <w:pStyle w:val="Normaalweb"/>
        <w:spacing w:before="0" w:beforeAutospacing="0" w:after="0" w:afterAutospacing="0" w:line="300" w:lineRule="atLeast"/>
        <w:rPr>
          <w:rFonts w:asciiTheme="minorHAnsi" w:hAnsiTheme="minorHAnsi" w:cs="Arial"/>
        </w:rPr>
      </w:pPr>
      <w:r w:rsidRPr="009D0F78">
        <w:rPr>
          <w:rFonts w:asciiTheme="minorHAnsi" w:hAnsiTheme="minorHAnsi" w:cs="Arial"/>
        </w:rPr>
        <w:br/>
        <w:t>Het circuitmodel is een door</w:t>
      </w:r>
      <w:r w:rsidR="00DE6DF4">
        <w:rPr>
          <w:rFonts w:asciiTheme="minorHAnsi" w:hAnsiTheme="minorHAnsi" w:cs="Arial"/>
        </w:rPr>
        <w:t xml:space="preserve"> de KNVB ontwikkeld model, waar</w:t>
      </w:r>
      <w:r w:rsidRPr="009D0F78">
        <w:rPr>
          <w:rFonts w:asciiTheme="minorHAnsi" w:hAnsiTheme="minorHAnsi" w:cs="Arial"/>
        </w:rPr>
        <w:t>mee je als trainer voor de jongere jeugd een kwalitatief, leuke uitdagende training neer kunt zetten. V</w:t>
      </w:r>
      <w:r w:rsidR="00DD0140">
        <w:rPr>
          <w:rFonts w:asciiTheme="minorHAnsi" w:hAnsiTheme="minorHAnsi" w:cs="Arial"/>
        </w:rPr>
        <w:t xml:space="preserve">oor de spelers is het </w:t>
      </w:r>
      <w:r w:rsidRPr="009D0F78">
        <w:rPr>
          <w:rFonts w:asciiTheme="minorHAnsi" w:hAnsiTheme="minorHAnsi" w:cs="Arial"/>
        </w:rPr>
        <w:t>een trainingsvorm waar ze iedere week met veel plezier naartoe komen. Voor de trainers is het belangrijk dat er d.m.v. structuur en organisatie op dezelfde manier getraind wordt met de mogelijkheid tot aanpassing aan het niveau van de groep.</w:t>
      </w:r>
    </w:p>
    <w:p w14:paraId="64AB197C" w14:textId="77777777" w:rsidR="009D0F78" w:rsidRPr="009D0F78" w:rsidRDefault="009D0F78" w:rsidP="009D0F78">
      <w:pPr>
        <w:pStyle w:val="Normaalweb"/>
        <w:spacing w:before="0" w:beforeAutospacing="0" w:after="0" w:afterAutospacing="0" w:line="300" w:lineRule="atLeast"/>
        <w:rPr>
          <w:rFonts w:asciiTheme="minorHAnsi" w:hAnsiTheme="minorHAnsi" w:cs="Arial"/>
        </w:rPr>
      </w:pPr>
    </w:p>
    <w:p w14:paraId="12FDA0F6" w14:textId="46221888" w:rsidR="009D0F78" w:rsidRDefault="009D0F78" w:rsidP="009D0F78">
      <w:pPr>
        <w:pStyle w:val="Normaalweb"/>
        <w:spacing w:before="0" w:beforeAutospacing="0" w:after="0" w:afterAutospacing="0" w:line="300" w:lineRule="atLeast"/>
        <w:rPr>
          <w:rFonts w:asciiTheme="minorHAnsi" w:hAnsiTheme="minorHAnsi" w:cs="Arial"/>
          <w:b/>
        </w:rPr>
      </w:pPr>
      <w:r w:rsidRPr="009D0F78">
        <w:rPr>
          <w:rFonts w:asciiTheme="minorHAnsi" w:hAnsiTheme="minorHAnsi" w:cs="Arial"/>
          <w:b/>
        </w:rPr>
        <w:t>De voordelen van h</w:t>
      </w:r>
      <w:r w:rsidR="00650800">
        <w:rPr>
          <w:rFonts w:asciiTheme="minorHAnsi" w:hAnsiTheme="minorHAnsi" w:cs="Arial"/>
          <w:b/>
        </w:rPr>
        <w:t>et trainen met dit circuitmodel:</w:t>
      </w:r>
    </w:p>
    <w:p w14:paraId="2714BAF6" w14:textId="05408F2B" w:rsidR="009D0F78" w:rsidRDefault="009D0F78" w:rsidP="009D0F78">
      <w:pPr>
        <w:pStyle w:val="Normaalweb"/>
        <w:spacing w:before="0" w:beforeAutospacing="0" w:after="0" w:afterAutospacing="0" w:line="300" w:lineRule="atLeast"/>
        <w:rPr>
          <w:rFonts w:asciiTheme="minorHAnsi" w:hAnsiTheme="minorHAnsi" w:cs="Arial"/>
        </w:rPr>
      </w:pPr>
      <w:r w:rsidRPr="009D0F78">
        <w:rPr>
          <w:rFonts w:asciiTheme="minorHAnsi" w:hAnsiTheme="minorHAnsi" w:cs="Arial"/>
        </w:rPr>
        <w:br/>
        <w:t>1. De training wordt afgestemd op de leef- en belevingswereld van de pupillen. Het heeft een gevarieerd aanbod waarin alle speelgebieden naar voren komen.</w:t>
      </w:r>
      <w:r w:rsidRPr="009D0F78">
        <w:rPr>
          <w:rFonts w:asciiTheme="minorHAnsi" w:hAnsiTheme="minorHAnsi" w:cs="Arial"/>
        </w:rPr>
        <w:br/>
        <w:t>2. De pupillen zijn veel aan de bal waardoor ze veel leermomenten hebben en niet of nauwelijks staan te wachten.</w:t>
      </w:r>
      <w:r w:rsidRPr="009D0F78">
        <w:rPr>
          <w:rFonts w:asciiTheme="minorHAnsi" w:hAnsiTheme="minorHAnsi" w:cs="Arial"/>
        </w:rPr>
        <w:br/>
        <w:t>3. De tijdsduur van één voetbalvorm komt overeen met de periode waarin een pupil zich kan concentreren. De spanningsboog van een kind bedraagt maximaal 15 minuten op één voetbalprobleem.</w:t>
      </w:r>
      <w:r w:rsidRPr="009D0F78">
        <w:rPr>
          <w:rFonts w:asciiTheme="minorHAnsi" w:hAnsiTheme="minorHAnsi" w:cs="Arial"/>
        </w:rPr>
        <w:br/>
        <w:t>4. Er wordt gewer</w:t>
      </w:r>
      <w:r w:rsidR="00DE6DF4">
        <w:rPr>
          <w:rFonts w:asciiTheme="minorHAnsi" w:hAnsiTheme="minorHAnsi" w:cs="Arial"/>
        </w:rPr>
        <w:t xml:space="preserve">kt in kleine groepen van maximaal 12 spelers. Als </w:t>
      </w:r>
      <w:r w:rsidRPr="009D0F78">
        <w:rPr>
          <w:rFonts w:asciiTheme="minorHAnsi" w:hAnsiTheme="minorHAnsi" w:cs="Arial"/>
        </w:rPr>
        <w:t>trainer heb je dan meer tijd en ruimte om de pupillen individueel (leer)hulp aan te bieden.</w:t>
      </w:r>
      <w:r w:rsidRPr="009D0F78">
        <w:rPr>
          <w:rFonts w:asciiTheme="minorHAnsi" w:hAnsiTheme="minorHAnsi" w:cs="Arial"/>
        </w:rPr>
        <w:br/>
        <w:t>5. Veel herhalingen betekent veel leermomenten voor de pupil. Tijdens de oefeningen komen vaak dezelfde leermomenten aan bod dus als het de 1e keer fout gaat betekent het dat de pupil nog genoeg kansen krijgt om het de volgende keer wel goed te doen.</w:t>
      </w:r>
    </w:p>
    <w:p w14:paraId="61552EAE" w14:textId="77777777" w:rsidR="009D0F78" w:rsidRDefault="009D0F78" w:rsidP="009D0F78">
      <w:pPr>
        <w:pStyle w:val="Normaalweb"/>
        <w:spacing w:before="0" w:beforeAutospacing="0" w:after="0" w:afterAutospacing="0" w:line="300" w:lineRule="atLeast"/>
        <w:rPr>
          <w:rFonts w:asciiTheme="minorHAnsi" w:hAnsiTheme="minorHAnsi" w:cs="Arial"/>
        </w:rPr>
      </w:pPr>
    </w:p>
    <w:p w14:paraId="1BECB5B6" w14:textId="323A2C7F" w:rsidR="009D0F78" w:rsidRDefault="00C009DB" w:rsidP="009D0F78">
      <w:pPr>
        <w:pStyle w:val="Normaalweb"/>
        <w:spacing w:before="0" w:beforeAutospacing="0" w:after="0" w:afterAutospacing="0" w:line="300" w:lineRule="atLeast"/>
        <w:rPr>
          <w:rFonts w:asciiTheme="minorHAnsi" w:hAnsiTheme="minorHAnsi" w:cs="Arial"/>
          <w:b/>
        </w:rPr>
      </w:pPr>
      <w:r>
        <w:rPr>
          <w:rFonts w:asciiTheme="minorHAnsi" w:hAnsiTheme="minorHAnsi" w:cs="Arial"/>
          <w:b/>
        </w:rPr>
        <w:t xml:space="preserve">Wie </w:t>
      </w:r>
      <w:r w:rsidR="00650800">
        <w:rPr>
          <w:rFonts w:asciiTheme="minorHAnsi" w:hAnsiTheme="minorHAnsi" w:cs="Arial"/>
          <w:b/>
        </w:rPr>
        <w:t>ka</w:t>
      </w:r>
      <w:r w:rsidR="009577D6">
        <w:rPr>
          <w:rFonts w:asciiTheme="minorHAnsi" w:hAnsiTheme="minorHAnsi" w:cs="Arial"/>
          <w:b/>
        </w:rPr>
        <w:t>n deelnemen</w:t>
      </w:r>
      <w:r w:rsidRPr="00C009DB">
        <w:rPr>
          <w:rFonts w:asciiTheme="minorHAnsi" w:hAnsiTheme="minorHAnsi" w:cs="Arial"/>
          <w:b/>
        </w:rPr>
        <w:t xml:space="preserve"> aan de voetbalschool</w:t>
      </w:r>
      <w:r w:rsidR="00650800">
        <w:rPr>
          <w:rFonts w:asciiTheme="minorHAnsi" w:hAnsiTheme="minorHAnsi" w:cs="Arial"/>
          <w:b/>
        </w:rPr>
        <w:t>:</w:t>
      </w:r>
    </w:p>
    <w:p w14:paraId="6303BB31" w14:textId="77777777" w:rsidR="00C009DB" w:rsidRPr="00C009DB" w:rsidRDefault="00C009DB" w:rsidP="009D0F78">
      <w:pPr>
        <w:pStyle w:val="Normaalweb"/>
        <w:spacing w:before="0" w:beforeAutospacing="0" w:after="0" w:afterAutospacing="0" w:line="300" w:lineRule="atLeast"/>
        <w:rPr>
          <w:rFonts w:asciiTheme="minorHAnsi" w:hAnsiTheme="minorHAnsi" w:cs="Arial"/>
          <w:b/>
        </w:rPr>
      </w:pPr>
    </w:p>
    <w:p w14:paraId="213129DC" w14:textId="1EF38A38" w:rsidR="009D0F78" w:rsidRDefault="00C009DB" w:rsidP="009D0F78">
      <w:pPr>
        <w:pStyle w:val="Normaalweb"/>
        <w:spacing w:before="0" w:beforeAutospacing="0" w:after="0" w:afterAutospacing="0" w:line="300" w:lineRule="atLeast"/>
        <w:rPr>
          <w:rFonts w:asciiTheme="minorHAnsi" w:hAnsiTheme="minorHAnsi" w:cs="Arial"/>
        </w:rPr>
      </w:pPr>
      <w:r>
        <w:rPr>
          <w:rFonts w:asciiTheme="minorHAnsi" w:hAnsiTheme="minorHAnsi" w:cs="Arial"/>
        </w:rPr>
        <w:t xml:space="preserve">Iedereen die het leuk vind om </w:t>
      </w:r>
      <w:r w:rsidR="00650800">
        <w:rPr>
          <w:rFonts w:asciiTheme="minorHAnsi" w:hAnsiTheme="minorHAnsi" w:cs="Arial"/>
        </w:rPr>
        <w:t xml:space="preserve">(extra) </w:t>
      </w:r>
      <w:r>
        <w:rPr>
          <w:rFonts w:asciiTheme="minorHAnsi" w:hAnsiTheme="minorHAnsi" w:cs="Arial"/>
        </w:rPr>
        <w:t>te voetballen en gemotiveerd is om de basistechnieken van het voetbal (bij) te lere</w:t>
      </w:r>
      <w:r w:rsidR="004A1742">
        <w:rPr>
          <w:rFonts w:asciiTheme="minorHAnsi" w:hAnsiTheme="minorHAnsi" w:cs="Arial"/>
        </w:rPr>
        <w:t>n en geboren is in het jaar 2004 t/m 2009</w:t>
      </w:r>
      <w:r>
        <w:rPr>
          <w:rFonts w:asciiTheme="minorHAnsi" w:hAnsiTheme="minorHAnsi" w:cs="Arial"/>
        </w:rPr>
        <w:t>.</w:t>
      </w:r>
    </w:p>
    <w:p w14:paraId="761F9557" w14:textId="0EA250A8" w:rsidR="009577D6" w:rsidRDefault="00C009DB" w:rsidP="009D0F78">
      <w:pPr>
        <w:pStyle w:val="Normaalweb"/>
        <w:spacing w:before="0" w:beforeAutospacing="0" w:after="0" w:afterAutospacing="0" w:line="300" w:lineRule="atLeast"/>
        <w:rPr>
          <w:rFonts w:asciiTheme="minorHAnsi" w:hAnsiTheme="minorHAnsi" w:cs="Arial"/>
        </w:rPr>
      </w:pPr>
      <w:r>
        <w:rPr>
          <w:rFonts w:asciiTheme="minorHAnsi" w:hAnsiTheme="minorHAnsi" w:cs="Arial"/>
        </w:rPr>
        <w:t>Je hoeft n</w:t>
      </w:r>
      <w:r w:rsidR="00650800">
        <w:rPr>
          <w:rFonts w:asciiTheme="minorHAnsi" w:hAnsiTheme="minorHAnsi" w:cs="Arial"/>
        </w:rPr>
        <w:t xml:space="preserve">iet lid te zijn van DZOH of </w:t>
      </w:r>
      <w:r>
        <w:rPr>
          <w:rFonts w:asciiTheme="minorHAnsi" w:hAnsiTheme="minorHAnsi" w:cs="Arial"/>
        </w:rPr>
        <w:t>een andere vereniging</w:t>
      </w:r>
      <w:r w:rsidR="00650800">
        <w:rPr>
          <w:rFonts w:asciiTheme="minorHAnsi" w:hAnsiTheme="minorHAnsi" w:cs="Arial"/>
        </w:rPr>
        <w:t xml:space="preserve">. Zelfs als je niet lid bent van een voetbalvereniging kun je </w:t>
      </w:r>
      <w:r w:rsidR="004A1742">
        <w:rPr>
          <w:rFonts w:asciiTheme="minorHAnsi" w:hAnsiTheme="minorHAnsi" w:cs="Arial"/>
        </w:rPr>
        <w:t>deelnemen. We kunnen maximaal 10</w:t>
      </w:r>
      <w:r>
        <w:rPr>
          <w:rFonts w:asciiTheme="minorHAnsi" w:hAnsiTheme="minorHAnsi" w:cs="Arial"/>
        </w:rPr>
        <w:t>0 spelers plaatsen</w:t>
      </w:r>
      <w:r w:rsidR="00C66C9F">
        <w:rPr>
          <w:rFonts w:asciiTheme="minorHAnsi" w:hAnsiTheme="minorHAnsi" w:cs="Arial"/>
        </w:rPr>
        <w:t xml:space="preserve">. Dus let op </w:t>
      </w:r>
      <w:r w:rsidR="00BA20CE">
        <w:rPr>
          <w:rFonts w:asciiTheme="minorHAnsi" w:hAnsiTheme="minorHAnsi" w:cs="Arial"/>
        </w:rPr>
        <w:t>v</w:t>
      </w:r>
      <w:r w:rsidR="00650800">
        <w:rPr>
          <w:rFonts w:asciiTheme="minorHAnsi" w:hAnsiTheme="minorHAnsi" w:cs="Arial"/>
        </w:rPr>
        <w:t xml:space="preserve">ol = </w:t>
      </w:r>
      <w:r w:rsidR="00BA20CE">
        <w:rPr>
          <w:rFonts w:asciiTheme="minorHAnsi" w:hAnsiTheme="minorHAnsi" w:cs="Arial"/>
        </w:rPr>
        <w:t>v</w:t>
      </w:r>
      <w:r w:rsidR="00650800">
        <w:rPr>
          <w:rFonts w:asciiTheme="minorHAnsi" w:hAnsiTheme="minorHAnsi" w:cs="Arial"/>
        </w:rPr>
        <w:t>ol</w:t>
      </w:r>
      <w:r w:rsidR="00C66C9F">
        <w:rPr>
          <w:rFonts w:asciiTheme="minorHAnsi" w:hAnsiTheme="minorHAnsi" w:cs="Arial"/>
        </w:rPr>
        <w:t>. We tellen op volgorde van inschrijving.</w:t>
      </w:r>
    </w:p>
    <w:p w14:paraId="106A3E67" w14:textId="77777777" w:rsidR="00C66C9F" w:rsidRDefault="00C66C9F" w:rsidP="009D0F78">
      <w:pPr>
        <w:pStyle w:val="Normaalweb"/>
        <w:spacing w:before="0" w:beforeAutospacing="0" w:after="0" w:afterAutospacing="0" w:line="300" w:lineRule="atLeast"/>
        <w:rPr>
          <w:rFonts w:asciiTheme="minorHAnsi" w:hAnsiTheme="minorHAnsi" w:cs="Arial"/>
        </w:rPr>
      </w:pPr>
    </w:p>
    <w:p w14:paraId="798E4DEF" w14:textId="77777777" w:rsidR="00C66C9F" w:rsidRDefault="005A1C42" w:rsidP="009D0F78">
      <w:pPr>
        <w:shd w:val="clear" w:color="auto" w:fill="FCFDFC"/>
        <w:spacing w:before="100" w:beforeAutospacing="1" w:after="100" w:afterAutospacing="1" w:line="240" w:lineRule="auto"/>
        <w:rPr>
          <w:rFonts w:ascii="Calibri" w:hAnsi="Calibri"/>
          <w:b/>
          <w:sz w:val="24"/>
          <w:szCs w:val="24"/>
        </w:rPr>
      </w:pPr>
      <w:r w:rsidRPr="005A1C42">
        <w:rPr>
          <w:rFonts w:ascii="Calibri" w:hAnsi="Calibri"/>
          <w:b/>
          <w:sz w:val="24"/>
          <w:szCs w:val="24"/>
        </w:rPr>
        <w:t>De trainingsdata zijn</w:t>
      </w:r>
      <w:r w:rsidR="00C66C9F">
        <w:rPr>
          <w:rFonts w:ascii="Calibri" w:hAnsi="Calibri"/>
          <w:b/>
          <w:sz w:val="24"/>
          <w:szCs w:val="24"/>
        </w:rPr>
        <w:t xml:space="preserve">: </w:t>
      </w:r>
    </w:p>
    <w:p w14:paraId="62956C45" w14:textId="1904432D" w:rsidR="005A1C42" w:rsidRDefault="00BA20CE" w:rsidP="00C66C9F">
      <w:pPr>
        <w:pStyle w:val="Lijstalinea"/>
        <w:numPr>
          <w:ilvl w:val="0"/>
          <w:numId w:val="3"/>
        </w:numPr>
        <w:shd w:val="clear" w:color="auto" w:fill="FCFDFC"/>
        <w:spacing w:before="100" w:beforeAutospacing="1" w:after="100" w:afterAutospacing="1" w:line="240" w:lineRule="auto"/>
        <w:rPr>
          <w:rFonts w:ascii="Calibri" w:hAnsi="Calibri"/>
          <w:b/>
          <w:sz w:val="24"/>
          <w:szCs w:val="24"/>
        </w:rPr>
      </w:pPr>
      <w:r>
        <w:rPr>
          <w:rFonts w:ascii="Calibri" w:hAnsi="Calibri"/>
          <w:b/>
          <w:sz w:val="24"/>
          <w:szCs w:val="24"/>
        </w:rPr>
        <w:t>16-23-30</w:t>
      </w:r>
      <w:r w:rsidR="00C66C9F">
        <w:rPr>
          <w:rFonts w:ascii="Calibri" w:hAnsi="Calibri"/>
          <w:b/>
          <w:sz w:val="24"/>
          <w:szCs w:val="24"/>
        </w:rPr>
        <w:t xml:space="preserve"> Maart</w:t>
      </w:r>
    </w:p>
    <w:p w14:paraId="47608D6E" w14:textId="52B16092" w:rsidR="00C66C9F" w:rsidRDefault="00BA20CE" w:rsidP="00C66C9F">
      <w:pPr>
        <w:pStyle w:val="Lijstalinea"/>
        <w:numPr>
          <w:ilvl w:val="0"/>
          <w:numId w:val="3"/>
        </w:numPr>
        <w:shd w:val="clear" w:color="auto" w:fill="FCFDFC"/>
        <w:spacing w:before="100" w:beforeAutospacing="1" w:after="100" w:afterAutospacing="1" w:line="240" w:lineRule="auto"/>
        <w:rPr>
          <w:rFonts w:ascii="Calibri" w:hAnsi="Calibri"/>
          <w:b/>
          <w:sz w:val="24"/>
          <w:szCs w:val="24"/>
        </w:rPr>
      </w:pPr>
      <w:r>
        <w:rPr>
          <w:rFonts w:ascii="Calibri" w:hAnsi="Calibri"/>
          <w:b/>
          <w:sz w:val="24"/>
          <w:szCs w:val="24"/>
        </w:rPr>
        <w:t>6-13-20-</w:t>
      </w:r>
      <w:r w:rsidR="00C66C9F">
        <w:rPr>
          <w:rFonts w:ascii="Calibri" w:hAnsi="Calibri"/>
          <w:b/>
          <w:sz w:val="24"/>
          <w:szCs w:val="24"/>
        </w:rPr>
        <w:t xml:space="preserve"> April</w:t>
      </w:r>
    </w:p>
    <w:p w14:paraId="3270336F" w14:textId="5300FE76" w:rsidR="005A1C42" w:rsidRDefault="00BA20CE" w:rsidP="0083748E">
      <w:pPr>
        <w:pStyle w:val="Lijstalinea"/>
        <w:numPr>
          <w:ilvl w:val="0"/>
          <w:numId w:val="3"/>
        </w:numPr>
        <w:shd w:val="clear" w:color="auto" w:fill="FCFDFC"/>
        <w:spacing w:before="100" w:beforeAutospacing="1" w:after="100" w:afterAutospacing="1" w:line="240" w:lineRule="auto"/>
        <w:rPr>
          <w:rFonts w:ascii="Calibri" w:hAnsi="Calibri"/>
          <w:b/>
          <w:sz w:val="24"/>
          <w:szCs w:val="24"/>
        </w:rPr>
      </w:pPr>
      <w:r>
        <w:rPr>
          <w:rFonts w:ascii="Calibri" w:hAnsi="Calibri"/>
          <w:b/>
          <w:sz w:val="24"/>
          <w:szCs w:val="24"/>
        </w:rPr>
        <w:t>4-11-18-25</w:t>
      </w:r>
      <w:r w:rsidR="00C66C9F" w:rsidRPr="00C66C9F">
        <w:rPr>
          <w:rFonts w:ascii="Calibri" w:hAnsi="Calibri"/>
          <w:b/>
          <w:sz w:val="24"/>
          <w:szCs w:val="24"/>
        </w:rPr>
        <w:t xml:space="preserve"> Mei</w:t>
      </w:r>
    </w:p>
    <w:p w14:paraId="255E9564" w14:textId="25D809D8" w:rsidR="00E24094" w:rsidRDefault="00E24094" w:rsidP="00E24094">
      <w:pPr>
        <w:shd w:val="clear" w:color="auto" w:fill="FCFDFC"/>
        <w:spacing w:before="100" w:beforeAutospacing="1" w:after="100" w:afterAutospacing="1" w:line="240" w:lineRule="auto"/>
      </w:pPr>
    </w:p>
    <w:p w14:paraId="5FF71B1D" w14:textId="77777777" w:rsidR="00E24094" w:rsidRDefault="00E24094" w:rsidP="00E24094">
      <w:pPr>
        <w:shd w:val="clear" w:color="auto" w:fill="FCFDFC"/>
        <w:spacing w:before="100" w:beforeAutospacing="1" w:after="100" w:afterAutospacing="1" w:line="240" w:lineRule="auto"/>
      </w:pPr>
    </w:p>
    <w:p w14:paraId="7F6C131E" w14:textId="77777777" w:rsidR="00D33A19" w:rsidRDefault="00D33A19" w:rsidP="00E24094">
      <w:pPr>
        <w:shd w:val="clear" w:color="auto" w:fill="FCFDFC"/>
        <w:spacing w:before="100" w:beforeAutospacing="1" w:after="100" w:afterAutospacing="1" w:line="240" w:lineRule="auto"/>
      </w:pPr>
    </w:p>
    <w:p w14:paraId="70B05C38" w14:textId="77777777" w:rsidR="00E24094" w:rsidRPr="00E24094" w:rsidRDefault="00E24094" w:rsidP="00E24094">
      <w:pPr>
        <w:shd w:val="clear" w:color="auto" w:fill="FCFDFC"/>
        <w:spacing w:before="100" w:beforeAutospacing="1" w:after="100" w:afterAutospacing="1" w:line="240" w:lineRule="auto"/>
        <w:rPr>
          <w:rFonts w:ascii="Calibri" w:hAnsi="Calibri"/>
          <w:b/>
          <w:sz w:val="24"/>
          <w:szCs w:val="24"/>
        </w:rPr>
      </w:pPr>
    </w:p>
    <w:p w14:paraId="1571F53B" w14:textId="77777777" w:rsidR="005A1C42" w:rsidRPr="00476FA6" w:rsidRDefault="005A1C42" w:rsidP="009D0F78">
      <w:pPr>
        <w:shd w:val="clear" w:color="auto" w:fill="FCFDFC"/>
        <w:spacing w:before="100" w:beforeAutospacing="1" w:after="100" w:afterAutospacing="1" w:line="240" w:lineRule="auto"/>
        <w:rPr>
          <w:rFonts w:ascii="Calibri" w:hAnsi="Calibri"/>
          <w:b/>
          <w:sz w:val="24"/>
          <w:szCs w:val="24"/>
          <w:u w:val="single"/>
        </w:rPr>
      </w:pPr>
      <w:r w:rsidRPr="00476FA6">
        <w:rPr>
          <w:rFonts w:ascii="Calibri" w:hAnsi="Calibri"/>
          <w:b/>
          <w:sz w:val="24"/>
          <w:szCs w:val="24"/>
          <w:u w:val="single"/>
        </w:rPr>
        <w:lastRenderedPageBreak/>
        <w:t>De spelers die in hiervoor in aanmerking komen, kunnen zich op de volgende manier inschrijven:</w:t>
      </w:r>
    </w:p>
    <w:p w14:paraId="4FD98BFC" w14:textId="261E0C50" w:rsidR="005A1C42" w:rsidRDefault="00E24094" w:rsidP="00476FA6">
      <w:pPr>
        <w:shd w:val="clear" w:color="auto" w:fill="FCFDFC"/>
        <w:spacing w:before="100" w:beforeAutospacing="1" w:after="100" w:afterAutospacing="1" w:line="240" w:lineRule="auto"/>
        <w:ind w:left="708"/>
        <w:rPr>
          <w:rFonts w:cs="Tahoma"/>
          <w:sz w:val="24"/>
          <w:szCs w:val="24"/>
          <w:shd w:val="clear" w:color="auto" w:fill="F7F7F7"/>
        </w:rPr>
      </w:pPr>
      <w:r>
        <w:rPr>
          <w:rFonts w:ascii="Calibri" w:hAnsi="Calibri"/>
          <w:sz w:val="24"/>
          <w:szCs w:val="24"/>
        </w:rPr>
        <w:t xml:space="preserve">Door eenmalig €100,00 euro </w:t>
      </w:r>
      <w:r w:rsidR="005A1C42">
        <w:rPr>
          <w:rFonts w:ascii="Calibri" w:hAnsi="Calibri"/>
          <w:sz w:val="24"/>
          <w:szCs w:val="24"/>
        </w:rPr>
        <w:t xml:space="preserve">te storten op </w:t>
      </w:r>
      <w:r w:rsidR="005A1C42" w:rsidRPr="005A1C42">
        <w:rPr>
          <w:rFonts w:ascii="Calibri" w:hAnsi="Calibri"/>
          <w:b/>
          <w:sz w:val="24"/>
          <w:szCs w:val="24"/>
        </w:rPr>
        <w:t>IBAN</w:t>
      </w:r>
      <w:r w:rsidR="005A1C42">
        <w:rPr>
          <w:rFonts w:ascii="Calibri" w:hAnsi="Calibri"/>
          <w:sz w:val="24"/>
          <w:szCs w:val="24"/>
        </w:rPr>
        <w:t xml:space="preserve"> </w:t>
      </w:r>
      <w:r w:rsidR="005A1C42" w:rsidRPr="005A1C42">
        <w:rPr>
          <w:rFonts w:cs="Tahoma"/>
          <w:b/>
          <w:sz w:val="24"/>
          <w:szCs w:val="24"/>
          <w:shd w:val="clear" w:color="auto" w:fill="F7F7F7"/>
        </w:rPr>
        <w:t>NL26INGB0000712114</w:t>
      </w:r>
      <w:r w:rsidR="005A1C42">
        <w:rPr>
          <w:rFonts w:cs="Tahoma"/>
          <w:b/>
          <w:sz w:val="24"/>
          <w:szCs w:val="24"/>
          <w:shd w:val="clear" w:color="auto" w:fill="F7F7F7"/>
        </w:rPr>
        <w:t xml:space="preserve"> </w:t>
      </w:r>
      <w:r>
        <w:rPr>
          <w:rFonts w:cs="Tahoma"/>
          <w:sz w:val="24"/>
          <w:szCs w:val="24"/>
          <w:shd w:val="clear" w:color="auto" w:fill="F7F7F7"/>
        </w:rPr>
        <w:t>ten name van  DZOH onder vermelding van:</w:t>
      </w:r>
    </w:p>
    <w:p w14:paraId="1123D138" w14:textId="1CDADD0C" w:rsidR="00E24094" w:rsidRDefault="00E24094" w:rsidP="00476FA6">
      <w:pPr>
        <w:shd w:val="clear" w:color="auto" w:fill="FCFDFC"/>
        <w:spacing w:before="100" w:beforeAutospacing="1" w:after="100" w:afterAutospacing="1" w:line="240" w:lineRule="auto"/>
        <w:ind w:left="708"/>
        <w:rPr>
          <w:rFonts w:cs="Tahoma"/>
          <w:sz w:val="24"/>
          <w:szCs w:val="24"/>
          <w:shd w:val="clear" w:color="auto" w:fill="F7F7F7"/>
        </w:rPr>
      </w:pPr>
      <w:r>
        <w:rPr>
          <w:rFonts w:cs="Tahoma"/>
          <w:sz w:val="24"/>
          <w:szCs w:val="24"/>
          <w:shd w:val="clear" w:color="auto" w:fill="F7F7F7"/>
        </w:rPr>
        <w:t>Naam, Vereniging, Huidig team, Geboorte jaar en E-mailadres</w:t>
      </w:r>
    </w:p>
    <w:p w14:paraId="162E46B4" w14:textId="77777777" w:rsidR="00CC0951" w:rsidRDefault="00E24094" w:rsidP="00476FA6">
      <w:pPr>
        <w:shd w:val="clear" w:color="auto" w:fill="FCFDFC"/>
        <w:spacing w:before="100" w:beforeAutospacing="1" w:after="100" w:afterAutospacing="1" w:line="240" w:lineRule="auto"/>
        <w:ind w:left="708"/>
        <w:rPr>
          <w:rFonts w:cs="Tahoma"/>
          <w:sz w:val="24"/>
          <w:szCs w:val="24"/>
          <w:shd w:val="clear" w:color="auto" w:fill="F7F7F7"/>
        </w:rPr>
      </w:pPr>
      <w:r>
        <w:rPr>
          <w:rFonts w:cs="Tahoma"/>
          <w:sz w:val="24"/>
          <w:szCs w:val="24"/>
          <w:shd w:val="clear" w:color="auto" w:fill="F7F7F7"/>
        </w:rPr>
        <w:t>Hierond</w:t>
      </w:r>
      <w:r w:rsidR="00CC0951">
        <w:rPr>
          <w:rFonts w:cs="Tahoma"/>
          <w:sz w:val="24"/>
          <w:szCs w:val="24"/>
          <w:shd w:val="clear" w:color="auto" w:fill="F7F7F7"/>
        </w:rPr>
        <w:t>er volgt een voorbeeld</w:t>
      </w:r>
    </w:p>
    <w:p w14:paraId="14533A74" w14:textId="4C205207" w:rsidR="005A1C42" w:rsidRDefault="005A1C42" w:rsidP="00476FA6">
      <w:pPr>
        <w:shd w:val="clear" w:color="auto" w:fill="FCFDFC"/>
        <w:spacing w:before="100" w:beforeAutospacing="1" w:after="100" w:afterAutospacing="1" w:line="240" w:lineRule="auto"/>
        <w:ind w:left="708"/>
        <w:rPr>
          <w:rFonts w:cs="Tahoma"/>
          <w:sz w:val="24"/>
          <w:szCs w:val="24"/>
          <w:shd w:val="clear" w:color="auto" w:fill="F7F7F7"/>
        </w:rPr>
      </w:pPr>
      <w:r>
        <w:rPr>
          <w:rFonts w:cs="Tahoma"/>
          <w:sz w:val="24"/>
          <w:szCs w:val="24"/>
          <w:shd w:val="clear" w:color="auto" w:fill="F7F7F7"/>
        </w:rPr>
        <w:t xml:space="preserve">Jan de Vries DZOH E3 2004 </w:t>
      </w:r>
      <w:hyperlink r:id="rId6" w:history="1">
        <w:r w:rsidR="00CC0951" w:rsidRPr="0088726C">
          <w:rPr>
            <w:rStyle w:val="Hyperlink"/>
            <w:rFonts w:cs="Tahoma"/>
            <w:sz w:val="24"/>
            <w:szCs w:val="24"/>
            <w:shd w:val="clear" w:color="auto" w:fill="F7F7F7"/>
          </w:rPr>
          <w:t>jandevries@voorbeeld.nl</w:t>
        </w:r>
      </w:hyperlink>
      <w:r w:rsidR="00524F2E">
        <w:rPr>
          <w:rStyle w:val="Hyperlink"/>
          <w:rFonts w:cs="Tahoma"/>
          <w:sz w:val="24"/>
          <w:szCs w:val="24"/>
          <w:shd w:val="clear" w:color="auto" w:fill="F7F7F7"/>
        </w:rPr>
        <w:t xml:space="preserve"> </w:t>
      </w:r>
      <w:r w:rsidR="00C43018" w:rsidRPr="00C43018">
        <w:rPr>
          <w:rStyle w:val="Hyperlink"/>
          <w:rFonts w:cs="Tahoma"/>
          <w:color w:val="FF0000"/>
          <w:sz w:val="24"/>
          <w:szCs w:val="24"/>
          <w:shd w:val="clear" w:color="auto" w:fill="F7F7F7"/>
        </w:rPr>
        <w:t>(let op als het @teken in telebankieren niet lukt, schrijf dan at. Dus jandevriesatvoorbeeld.nl)</w:t>
      </w:r>
    </w:p>
    <w:p w14:paraId="1BCA6E02" w14:textId="278B8EA7" w:rsidR="005A1C42" w:rsidRPr="00476FA6" w:rsidRDefault="005A1C42" w:rsidP="00476FA6">
      <w:pPr>
        <w:shd w:val="clear" w:color="auto" w:fill="FCFDFC"/>
        <w:spacing w:before="100" w:beforeAutospacing="1" w:after="100" w:afterAutospacing="1" w:line="240" w:lineRule="auto"/>
        <w:ind w:left="708"/>
        <w:rPr>
          <w:rFonts w:cs="Tahoma"/>
          <w:b/>
          <w:sz w:val="24"/>
          <w:szCs w:val="24"/>
          <w:shd w:val="clear" w:color="auto" w:fill="F7F7F7"/>
        </w:rPr>
      </w:pPr>
      <w:r w:rsidRPr="00476FA6">
        <w:rPr>
          <w:rFonts w:cs="Tahoma"/>
          <w:b/>
          <w:sz w:val="24"/>
          <w:szCs w:val="24"/>
          <w:shd w:val="clear" w:color="auto" w:fill="F7F7F7"/>
        </w:rPr>
        <w:t xml:space="preserve">Inschrijving sluit op </w:t>
      </w:r>
      <w:r w:rsidR="000B5833">
        <w:rPr>
          <w:rFonts w:cs="Tahoma"/>
          <w:b/>
          <w:sz w:val="24"/>
          <w:szCs w:val="24"/>
          <w:shd w:val="clear" w:color="auto" w:fill="F7F7F7"/>
        </w:rPr>
        <w:t>zondag 28</w:t>
      </w:r>
      <w:r w:rsidR="007A123C">
        <w:rPr>
          <w:rFonts w:cs="Tahoma"/>
          <w:b/>
          <w:sz w:val="24"/>
          <w:szCs w:val="24"/>
          <w:shd w:val="clear" w:color="auto" w:fill="F7F7F7"/>
        </w:rPr>
        <w:t xml:space="preserve"> februari 2015</w:t>
      </w:r>
      <w:r w:rsidR="00476FA6" w:rsidRPr="00476FA6">
        <w:rPr>
          <w:rFonts w:cs="Tahoma"/>
          <w:b/>
          <w:sz w:val="24"/>
          <w:szCs w:val="24"/>
          <w:shd w:val="clear" w:color="auto" w:fill="F7F7F7"/>
        </w:rPr>
        <w:t>, het bedrag dient dan binnen te zijn.</w:t>
      </w:r>
    </w:p>
    <w:p w14:paraId="3FEB1034" w14:textId="77777777" w:rsidR="00476FA6" w:rsidRDefault="00476FA6" w:rsidP="00476FA6">
      <w:pPr>
        <w:shd w:val="clear" w:color="auto" w:fill="FCFDFC"/>
        <w:spacing w:before="100" w:beforeAutospacing="1" w:after="100" w:afterAutospacing="1" w:line="240" w:lineRule="auto"/>
        <w:ind w:left="708"/>
        <w:rPr>
          <w:rFonts w:cs="Tahoma"/>
          <w:sz w:val="24"/>
          <w:szCs w:val="24"/>
          <w:shd w:val="clear" w:color="auto" w:fill="F7F7F7"/>
        </w:rPr>
      </w:pPr>
      <w:r>
        <w:rPr>
          <w:rFonts w:cs="Tahoma"/>
          <w:sz w:val="24"/>
          <w:szCs w:val="24"/>
          <w:shd w:val="clear" w:color="auto" w:fill="F7F7F7"/>
        </w:rPr>
        <w:t>Dit heeft te maken met het bestellen en bedrukken van de tenues</w:t>
      </w:r>
    </w:p>
    <w:p w14:paraId="027C8FEC" w14:textId="74EC82A0" w:rsidR="00524F2E" w:rsidRDefault="00476FA6" w:rsidP="00524F2E">
      <w:pPr>
        <w:shd w:val="clear" w:color="auto" w:fill="FCFDFC"/>
        <w:spacing w:before="100" w:beforeAutospacing="1" w:after="100" w:afterAutospacing="1" w:line="240" w:lineRule="auto"/>
        <w:ind w:left="708"/>
        <w:rPr>
          <w:rFonts w:cs="Tahoma"/>
          <w:sz w:val="24"/>
          <w:szCs w:val="24"/>
          <w:shd w:val="clear" w:color="auto" w:fill="F7F7F7"/>
        </w:rPr>
      </w:pPr>
      <w:r>
        <w:rPr>
          <w:rFonts w:cs="Tahoma"/>
          <w:sz w:val="24"/>
          <w:szCs w:val="24"/>
          <w:shd w:val="clear" w:color="auto" w:fill="F7F7F7"/>
        </w:rPr>
        <w:t>Op de zondag voor de eerste training krijgt u een mail van de or</w:t>
      </w:r>
      <w:r w:rsidR="00CC0951">
        <w:rPr>
          <w:rFonts w:cs="Tahoma"/>
          <w:sz w:val="24"/>
          <w:szCs w:val="24"/>
          <w:shd w:val="clear" w:color="auto" w:fill="F7F7F7"/>
        </w:rPr>
        <w:t xml:space="preserve">ganisatie over de </w:t>
      </w:r>
      <w:r>
        <w:rPr>
          <w:rFonts w:cs="Tahoma"/>
          <w:sz w:val="24"/>
          <w:szCs w:val="24"/>
          <w:shd w:val="clear" w:color="auto" w:fill="F7F7F7"/>
        </w:rPr>
        <w:t>aanvangstijdstip</w:t>
      </w:r>
      <w:r w:rsidR="00CC0951">
        <w:rPr>
          <w:rFonts w:cs="Tahoma"/>
          <w:sz w:val="24"/>
          <w:szCs w:val="24"/>
          <w:shd w:val="clear" w:color="auto" w:fill="F7F7F7"/>
        </w:rPr>
        <w:t xml:space="preserve"> van uw kind</w:t>
      </w:r>
    </w:p>
    <w:p w14:paraId="509AED49" w14:textId="77777777" w:rsidR="00524F2E" w:rsidRDefault="00524F2E" w:rsidP="00524F2E">
      <w:pPr>
        <w:shd w:val="clear" w:color="auto" w:fill="FCFDFC"/>
        <w:spacing w:before="100" w:beforeAutospacing="1" w:after="100" w:afterAutospacing="1" w:line="240" w:lineRule="auto"/>
        <w:ind w:left="708"/>
        <w:rPr>
          <w:rFonts w:cs="Tahoma"/>
          <w:sz w:val="24"/>
          <w:szCs w:val="24"/>
          <w:shd w:val="clear" w:color="auto" w:fill="F7F7F7"/>
        </w:rPr>
      </w:pPr>
    </w:p>
    <w:p w14:paraId="14BA2832" w14:textId="3510CEA0" w:rsidR="00476FA6" w:rsidRDefault="00476FA6" w:rsidP="00476FA6">
      <w:pPr>
        <w:shd w:val="clear" w:color="auto" w:fill="FCFDFC"/>
        <w:spacing w:before="100" w:beforeAutospacing="1" w:after="100" w:afterAutospacing="1" w:line="240" w:lineRule="auto"/>
        <w:ind w:left="708"/>
        <w:rPr>
          <w:rFonts w:cs="Tahoma"/>
          <w:sz w:val="24"/>
          <w:szCs w:val="24"/>
          <w:shd w:val="clear" w:color="auto" w:fill="F7F7F7"/>
        </w:rPr>
      </w:pPr>
      <w:r>
        <w:rPr>
          <w:rFonts w:cs="Tahoma"/>
          <w:sz w:val="24"/>
          <w:szCs w:val="24"/>
          <w:shd w:val="clear" w:color="auto" w:fill="F7F7F7"/>
        </w:rPr>
        <w:t>N</w:t>
      </w:r>
      <w:r w:rsidR="000B5833">
        <w:rPr>
          <w:rFonts w:cs="Tahoma"/>
          <w:sz w:val="24"/>
          <w:szCs w:val="24"/>
          <w:shd w:val="clear" w:color="auto" w:fill="F7F7F7"/>
        </w:rPr>
        <w:t xml:space="preserve">amens DZOH </w:t>
      </w:r>
    </w:p>
    <w:p w14:paraId="22FCA3C6" w14:textId="77777777" w:rsidR="00476FA6" w:rsidRDefault="00476FA6" w:rsidP="009729CA">
      <w:pPr>
        <w:shd w:val="clear" w:color="auto" w:fill="FCFDFC"/>
        <w:spacing w:after="0" w:line="240" w:lineRule="auto"/>
        <w:ind w:left="709"/>
        <w:rPr>
          <w:rFonts w:cs="Tahoma"/>
          <w:sz w:val="24"/>
          <w:szCs w:val="24"/>
          <w:shd w:val="clear" w:color="auto" w:fill="F7F7F7"/>
        </w:rPr>
      </w:pPr>
      <w:r>
        <w:rPr>
          <w:rFonts w:cs="Tahoma"/>
          <w:sz w:val="24"/>
          <w:szCs w:val="24"/>
          <w:shd w:val="clear" w:color="auto" w:fill="F7F7F7"/>
        </w:rPr>
        <w:t>DZOH Bestuurslid Technische Zaken</w:t>
      </w:r>
    </w:p>
    <w:p w14:paraId="51239774" w14:textId="77777777" w:rsidR="00476FA6" w:rsidRDefault="00476FA6" w:rsidP="009729CA">
      <w:pPr>
        <w:shd w:val="clear" w:color="auto" w:fill="FCFDFC"/>
        <w:spacing w:after="100" w:afterAutospacing="1" w:line="240" w:lineRule="auto"/>
        <w:ind w:left="708"/>
        <w:rPr>
          <w:rFonts w:cs="Tahoma"/>
          <w:sz w:val="24"/>
          <w:szCs w:val="24"/>
          <w:shd w:val="clear" w:color="auto" w:fill="F7F7F7"/>
        </w:rPr>
      </w:pPr>
      <w:r>
        <w:rPr>
          <w:rFonts w:cs="Tahoma"/>
          <w:sz w:val="24"/>
          <w:szCs w:val="24"/>
          <w:shd w:val="clear" w:color="auto" w:fill="F7F7F7"/>
        </w:rPr>
        <w:t>Johan Keen</w:t>
      </w:r>
    </w:p>
    <w:p w14:paraId="3F44CE78" w14:textId="77777777" w:rsidR="00476FA6" w:rsidRDefault="00476FA6" w:rsidP="009729CA">
      <w:pPr>
        <w:shd w:val="clear" w:color="auto" w:fill="FCFDFC"/>
        <w:spacing w:after="0" w:line="240" w:lineRule="auto"/>
        <w:ind w:left="709"/>
        <w:rPr>
          <w:rFonts w:cs="Tahoma"/>
          <w:sz w:val="24"/>
          <w:szCs w:val="24"/>
          <w:shd w:val="clear" w:color="auto" w:fill="F7F7F7"/>
        </w:rPr>
      </w:pPr>
      <w:r>
        <w:rPr>
          <w:rFonts w:cs="Tahoma"/>
          <w:sz w:val="24"/>
          <w:szCs w:val="24"/>
          <w:shd w:val="clear" w:color="auto" w:fill="F7F7F7"/>
        </w:rPr>
        <w:t>DZOH Bestuurslid Penningmeester</w:t>
      </w:r>
    </w:p>
    <w:p w14:paraId="4DB1B8C5" w14:textId="77777777" w:rsidR="009729CA" w:rsidRDefault="009729CA" w:rsidP="009729CA">
      <w:pPr>
        <w:shd w:val="clear" w:color="auto" w:fill="FCFDFC"/>
        <w:spacing w:after="100" w:afterAutospacing="1" w:line="240" w:lineRule="auto"/>
        <w:ind w:left="708"/>
        <w:rPr>
          <w:rFonts w:cs="Tahoma"/>
          <w:sz w:val="24"/>
          <w:szCs w:val="24"/>
          <w:shd w:val="clear" w:color="auto" w:fill="F7F7F7"/>
        </w:rPr>
      </w:pPr>
      <w:r>
        <w:rPr>
          <w:rFonts w:cs="Tahoma"/>
          <w:sz w:val="24"/>
          <w:szCs w:val="24"/>
          <w:shd w:val="clear" w:color="auto" w:fill="F7F7F7"/>
        </w:rPr>
        <w:t>Warner Jager</w:t>
      </w:r>
    </w:p>
    <w:p w14:paraId="360A3BFA" w14:textId="1AE2EEB5" w:rsidR="009729CA" w:rsidRDefault="000B5833" w:rsidP="009729CA">
      <w:pPr>
        <w:shd w:val="clear" w:color="auto" w:fill="FCFDFC"/>
        <w:spacing w:after="0" w:line="240" w:lineRule="auto"/>
        <w:ind w:left="709"/>
        <w:rPr>
          <w:rFonts w:cs="Tahoma"/>
          <w:sz w:val="24"/>
          <w:szCs w:val="24"/>
          <w:shd w:val="clear" w:color="auto" w:fill="F7F7F7"/>
        </w:rPr>
      </w:pPr>
      <w:r>
        <w:rPr>
          <w:rFonts w:cs="Tahoma"/>
          <w:sz w:val="24"/>
          <w:szCs w:val="24"/>
          <w:shd w:val="clear" w:color="auto" w:fill="F7F7F7"/>
        </w:rPr>
        <w:t>DZOH Voetbalschool</w:t>
      </w:r>
    </w:p>
    <w:p w14:paraId="41ABBA90" w14:textId="77777777" w:rsidR="009729CA" w:rsidRPr="005A1C42" w:rsidRDefault="009729CA" w:rsidP="009729CA">
      <w:pPr>
        <w:shd w:val="clear" w:color="auto" w:fill="FCFDFC"/>
        <w:spacing w:after="100" w:afterAutospacing="1" w:line="240" w:lineRule="auto"/>
        <w:ind w:left="708"/>
        <w:rPr>
          <w:rFonts w:ascii="Calibri" w:hAnsi="Calibri"/>
          <w:sz w:val="24"/>
          <w:szCs w:val="24"/>
        </w:rPr>
      </w:pPr>
      <w:r>
        <w:rPr>
          <w:rFonts w:cs="Tahoma"/>
          <w:sz w:val="24"/>
          <w:szCs w:val="24"/>
          <w:shd w:val="clear" w:color="auto" w:fill="F7F7F7"/>
        </w:rPr>
        <w:t>Peter Arends</w:t>
      </w:r>
      <w:bookmarkStart w:id="0" w:name="_GoBack"/>
      <w:bookmarkEnd w:id="0"/>
    </w:p>
    <w:sectPr w:rsidR="009729CA" w:rsidRPr="005A1C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istrict Pro Thin">
    <w:panose1 w:val="02000506040000020004"/>
    <w:charset w:val="00"/>
    <w:family w:val="modern"/>
    <w:notTrueType/>
    <w:pitch w:val="variable"/>
    <w:sig w:usb0="A000002F" w:usb1="5000044B" w:usb2="00000000" w:usb3="00000000" w:csb0="00000093" w:csb1="00000000"/>
  </w:font>
  <w:font w:name="Segoe UI">
    <w:panose1 w:val="020B0502040204020203"/>
    <w:charset w:val="00"/>
    <w:family w:val="swiss"/>
    <w:notTrueType/>
    <w:pitch w:val="variable"/>
    <w:sig w:usb0="00000003" w:usb1="00000000" w:usb2="00000000" w:usb3="00000000" w:csb0="00000001" w:csb1="00000000"/>
  </w:font>
  <w:font w:name="Prisoner SF">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46D61"/>
    <w:multiLevelType w:val="hybridMultilevel"/>
    <w:tmpl w:val="5922C3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1F15A4D"/>
    <w:multiLevelType w:val="hybridMultilevel"/>
    <w:tmpl w:val="F5B4AF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67A25B7"/>
    <w:multiLevelType w:val="hybridMultilevel"/>
    <w:tmpl w:val="F0CC4578"/>
    <w:lvl w:ilvl="0" w:tplc="91144A76">
      <w:start w:val="1"/>
      <w:numFmt w:val="decimal"/>
      <w:lvlText w:val="%1."/>
      <w:lvlJc w:val="left"/>
      <w:pPr>
        <w:ind w:left="720" w:hanging="360"/>
      </w:pPr>
      <w:rPr>
        <w:sz w:val="40"/>
        <w:szCs w:val="4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C2"/>
    <w:rsid w:val="000B5833"/>
    <w:rsid w:val="00164882"/>
    <w:rsid w:val="0029619F"/>
    <w:rsid w:val="002D35FC"/>
    <w:rsid w:val="003F387D"/>
    <w:rsid w:val="00476FA6"/>
    <w:rsid w:val="004A1742"/>
    <w:rsid w:val="004A1920"/>
    <w:rsid w:val="004E1B05"/>
    <w:rsid w:val="004F3937"/>
    <w:rsid w:val="00524F2E"/>
    <w:rsid w:val="00536BC9"/>
    <w:rsid w:val="005A1C42"/>
    <w:rsid w:val="005C60DE"/>
    <w:rsid w:val="005F7F50"/>
    <w:rsid w:val="00601480"/>
    <w:rsid w:val="00650800"/>
    <w:rsid w:val="0073648E"/>
    <w:rsid w:val="00745CAC"/>
    <w:rsid w:val="007A123C"/>
    <w:rsid w:val="009577D6"/>
    <w:rsid w:val="009729CA"/>
    <w:rsid w:val="009D0F78"/>
    <w:rsid w:val="00B620EF"/>
    <w:rsid w:val="00BA20CE"/>
    <w:rsid w:val="00BC7DC2"/>
    <w:rsid w:val="00C009DB"/>
    <w:rsid w:val="00C43018"/>
    <w:rsid w:val="00C44AC1"/>
    <w:rsid w:val="00C66C9F"/>
    <w:rsid w:val="00CC0951"/>
    <w:rsid w:val="00CE3CF7"/>
    <w:rsid w:val="00D33A19"/>
    <w:rsid w:val="00D7099C"/>
    <w:rsid w:val="00DD0140"/>
    <w:rsid w:val="00DE6DF4"/>
    <w:rsid w:val="00DE7A02"/>
    <w:rsid w:val="00E04A89"/>
    <w:rsid w:val="00E24094"/>
    <w:rsid w:val="00EB5EAE"/>
    <w:rsid w:val="00EF3E7B"/>
    <w:rsid w:val="00F5776C"/>
    <w:rsid w:val="00FE5B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BF6BD"/>
  <w15:chartTrackingRefBased/>
  <w15:docId w15:val="{CFBF543E-0AE4-4F5A-BB24-BB955F6F5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Duidelijkcitaat"/>
    <w:next w:val="Voetnoottekst"/>
    <w:link w:val="VoettekstChar"/>
    <w:uiPriority w:val="99"/>
    <w:unhideWhenUsed/>
    <w:qFormat/>
    <w:rsid w:val="004F3937"/>
    <w:pPr>
      <w:tabs>
        <w:tab w:val="center" w:pos="4536"/>
        <w:tab w:val="right" w:pos="9072"/>
      </w:tabs>
      <w:spacing w:after="0" w:line="240" w:lineRule="auto"/>
    </w:pPr>
    <w:rPr>
      <w:rFonts w:ascii="District Pro Thin" w:hAnsi="District Pro Thin"/>
      <w:i w:val="0"/>
    </w:rPr>
  </w:style>
  <w:style w:type="character" w:customStyle="1" w:styleId="VoettekstChar">
    <w:name w:val="Voettekst Char"/>
    <w:basedOn w:val="Standaardalinea-lettertype"/>
    <w:link w:val="Voettekst"/>
    <w:uiPriority w:val="99"/>
    <w:rsid w:val="004F3937"/>
    <w:rPr>
      <w:rFonts w:ascii="District Pro Thin" w:hAnsi="District Pro Thin"/>
      <w:iCs/>
      <w:color w:val="5B9BD5" w:themeColor="accent1"/>
    </w:rPr>
  </w:style>
  <w:style w:type="paragraph" w:styleId="Duidelijkcitaat">
    <w:name w:val="Intense Quote"/>
    <w:basedOn w:val="Standaard"/>
    <w:next w:val="Standaard"/>
    <w:link w:val="DuidelijkcitaatChar"/>
    <w:uiPriority w:val="30"/>
    <w:qFormat/>
    <w:rsid w:val="004F393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rsid w:val="004F3937"/>
    <w:rPr>
      <w:i/>
      <w:iCs/>
      <w:color w:val="5B9BD5" w:themeColor="accent1"/>
    </w:rPr>
  </w:style>
  <w:style w:type="paragraph" w:styleId="Voetnoottekst">
    <w:name w:val="footnote text"/>
    <w:basedOn w:val="Standaard"/>
    <w:link w:val="VoetnoottekstChar"/>
    <w:uiPriority w:val="99"/>
    <w:semiHidden/>
    <w:unhideWhenUsed/>
    <w:rsid w:val="004F393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F3937"/>
    <w:rPr>
      <w:sz w:val="20"/>
      <w:szCs w:val="20"/>
    </w:rPr>
  </w:style>
  <w:style w:type="paragraph" w:styleId="Lijstalinea">
    <w:name w:val="List Paragraph"/>
    <w:basedOn w:val="Standaard"/>
    <w:uiPriority w:val="34"/>
    <w:qFormat/>
    <w:rsid w:val="00DE7A02"/>
    <w:pPr>
      <w:ind w:left="720"/>
      <w:contextualSpacing/>
    </w:pPr>
  </w:style>
  <w:style w:type="paragraph" w:styleId="Normaalweb">
    <w:name w:val="Normal (Web)"/>
    <w:basedOn w:val="Standaard"/>
    <w:uiPriority w:val="99"/>
    <w:semiHidden/>
    <w:unhideWhenUsed/>
    <w:rsid w:val="003F387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3F387D"/>
    <w:rPr>
      <w:b/>
      <w:bCs/>
    </w:rPr>
  </w:style>
  <w:style w:type="character" w:styleId="Hyperlink">
    <w:name w:val="Hyperlink"/>
    <w:basedOn w:val="Standaardalinea-lettertype"/>
    <w:uiPriority w:val="99"/>
    <w:unhideWhenUsed/>
    <w:rsid w:val="005A1C42"/>
    <w:rPr>
      <w:color w:val="0563C1" w:themeColor="hyperlink"/>
      <w:u w:val="single"/>
    </w:rPr>
  </w:style>
  <w:style w:type="paragraph" w:styleId="Ballontekst">
    <w:name w:val="Balloon Text"/>
    <w:basedOn w:val="Standaard"/>
    <w:link w:val="BallontekstChar"/>
    <w:uiPriority w:val="99"/>
    <w:semiHidden/>
    <w:unhideWhenUsed/>
    <w:rsid w:val="00DD014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D01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465218">
      <w:bodyDiv w:val="1"/>
      <w:marLeft w:val="0"/>
      <w:marRight w:val="0"/>
      <w:marTop w:val="0"/>
      <w:marBottom w:val="0"/>
      <w:divBdr>
        <w:top w:val="none" w:sz="0" w:space="0" w:color="auto"/>
        <w:left w:val="none" w:sz="0" w:space="0" w:color="auto"/>
        <w:bottom w:val="none" w:sz="0" w:space="0" w:color="auto"/>
        <w:right w:val="none" w:sz="0" w:space="0" w:color="auto"/>
      </w:divBdr>
    </w:div>
    <w:div w:id="158434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ndevries@voorbeeld.n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706</Words>
  <Characters>3888</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Arends</dc:creator>
  <cp:keywords/>
  <dc:description/>
  <cp:lastModifiedBy>Peter Arends</cp:lastModifiedBy>
  <cp:revision>7</cp:revision>
  <cp:lastPrinted>2014-01-27T20:24:00Z</cp:lastPrinted>
  <dcterms:created xsi:type="dcterms:W3CDTF">2016-01-19T12:34:00Z</dcterms:created>
  <dcterms:modified xsi:type="dcterms:W3CDTF">2016-01-19T12:46:00Z</dcterms:modified>
</cp:coreProperties>
</file>